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222f909" w14:textId="222f909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2365F8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181661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2365F8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181661" w:rsidR="00181661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2365F8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81661" w:rsidR="00181661">
            <w:rPr>
              <w:rStyle w:val="eSPISCCParagraphDefaultFont"/>
            </w:rPr>
            <w:t>Trg slobode 14 A</w:t>
          </w:r>
        </w:sdtContent>
      </w:sdt>
      <w:r w:rsidRPr="006C43C5" w:rsidR="00AE649C">
        <w:t xml:space="preserve"> </w:t>
      </w:r>
    </w:p>
    <w:p w:rsidR="001A12B4" w:rsidP="001A12B4" w:rsidRDefault="002365F8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81661" w:rsidR="00181661">
            <w:rPr>
              <w:rStyle w:val="eSPISCCParagraphDefaultFont"/>
            </w:rPr>
            <w:t>49250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81661" w:rsidR="00181661">
            <w:rPr>
              <w:rStyle w:val="eSPISCCParagraphDefaultFont"/>
            </w:rPr>
            <w:t>Zlatar</w:t>
          </w:r>
        </w:sdtContent>
      </w:sdt>
      <w:r w:rsidRPr="006C43C5" w:rsidR="00AE649C">
        <w:t xml:space="preserve"> </w:t>
      </w:r>
    </w:p>
    <w:p w:rsidRPr="001A12B4" w:rsidR="001A12B4" w:rsidP="001A12B4" w:rsidRDefault="00EA1C6D">
      <w:pPr>
        <w:pStyle w:val="SudSjedite"/>
      </w:pPr>
      <w:r w:rsidRPr="006C43C5">
        <w:tab/>
      </w:r>
    </w:p>
    <w:p w:rsidRPr="001A12B4" w:rsidR="001A12B4" w:rsidP="001A12B4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81661" w:rsidR="00181661">
            <w:rPr>
              <w:rStyle w:val="eSPISCCParagraphDefaultFont"/>
              <w:rFonts w:eastAsiaTheme="minorHAnsi"/>
            </w:rPr>
            <w:t>Pp Ikp-760/2022-5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181661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Pr="001A12B4" w:rsidR="001A12B4" w:rsidP="001A12B4" w:rsidRDefault="002365F8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81661" w:rsidR="00181661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81661" w:rsidR="00181661">
            <w:rPr>
              <w:rStyle w:val="eSPISCCParagraphDefaultFont"/>
              <w:rFonts w:eastAsiaTheme="minorHAnsi"/>
            </w:rPr>
            <w:t>Jadrank</w:t>
          </w:r>
          <w:r w:rsidR="00181661">
            <w:rPr>
              <w:rStyle w:val="eSPISCCParagraphDefaultFont"/>
              <w:rFonts w:eastAsiaTheme="minorHAnsi"/>
            </w:rPr>
            <w:t>i</w:t>
          </w:r>
          <w:r w:rsidRPr="00181661" w:rsidR="00181661">
            <w:rPr>
              <w:rStyle w:val="eSPISCCParagraphDefaultFont"/>
              <w:rFonts w:eastAsiaTheme="minorHAnsi"/>
            </w:rPr>
            <w:t xml:space="preserve"> Kiš Šaulovečki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izrečene osuđeni</w:t>
      </w:r>
      <w:r w:rsidR="00181661">
        <w:rPr>
          <w:rFonts w:eastAsia="Times New Roman" w:cs="Arial"/>
        </w:rPr>
        <w:t>ci</w:t>
      </w:r>
      <w:r w:rsidRPr="000B07F1" w:rsidR="002A712A">
        <w:rPr>
          <w:rFonts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81661" w:rsidR="00181661">
            <w:rPr>
              <w:rStyle w:val="eSPISCCParagraphDefaultFont"/>
              <w:rFonts w:eastAsiaTheme="minorHAnsi"/>
            </w:rPr>
            <w:t>Barbar</w:t>
          </w:r>
          <w:r>
            <w:rPr>
              <w:rStyle w:val="eSPISCCParagraphDefaultFont"/>
              <w:rFonts w:eastAsiaTheme="minorHAnsi"/>
            </w:rPr>
            <w:t>i</w:t>
          </w:r>
          <w:r w:rsidRPr="00181661" w:rsidR="00181661">
            <w:rPr>
              <w:rStyle w:val="eSPISCCParagraphDefaultFont"/>
              <w:rFonts w:eastAsiaTheme="minorHAnsi"/>
            </w:rPr>
            <w:t xml:space="preserve"> Zebec, OIB 97254107242</w:t>
          </w:r>
          <w:r w:rsidR="00181661">
            <w:rPr>
              <w:rStyle w:val="eSPISCCParagraphDefaultFont"/>
              <w:rFonts w:eastAsiaTheme="minorHAnsi"/>
            </w:rPr>
            <w:t>,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81661" w:rsidR="00181661">
            <w:rPr>
              <w:rStyle w:val="eSPISCCParagraphDefaultFont"/>
              <w:rFonts w:eastAsiaTheme="minorHAnsi"/>
            </w:rPr>
            <w:t>članka 6.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prekršajima protiv javnog reda i mira,">
            <w:listItem w:displayText="Zakon o prekršajima protiv javnog reda i mira," w:value="Zakon o prekršajima protiv javnog reda i mira,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181661" w:rsidR="00181661">
            <w:rPr>
              <w:rStyle w:val="eSPISCCParagraphDefaultFont"/>
              <w:rFonts w:eastAsiaTheme="minorHAnsi"/>
            </w:rPr>
            <w:t>Zakon o prekršajima protiv javnog reda i mira</w:t>
          </w:r>
          <w:r w:rsidR="00181661">
            <w:rPr>
              <w:rStyle w:val="eSPISCCParagraphDefaultFont"/>
              <w:rFonts w:eastAsiaTheme="minorHAnsi"/>
            </w:rPr>
            <w:t>,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181661" w:rsidR="00181661">
            <w:rPr>
              <w:rStyle w:val="eSPISCCParagraphDefaultFont"/>
              <w:rFonts w:eastAsiaTheme="minorHAnsi"/>
            </w:rPr>
            <w:t>11. rujna 2025.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Pr="002365F8" w:rsidR="00A76642" w:rsidP="002365F8" w:rsidRDefault="00790006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">
            <w:listItem w:displayText="107/07" w:value="107/07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181661" w:rsidR="00181661">
            <w:rPr>
              <w:rStyle w:val="eSPISCCParagraphDefaultFont"/>
              <w:rFonts w:eastAsiaTheme="minorHAnsi"/>
            </w:rPr>
            <w:t>107/07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r w:rsidR="002365F8">
        <w:rPr>
          <w:rFonts w:eastAsia="Times New Roman" w:cs="Arial"/>
        </w:rPr>
        <w:t xml:space="preserve">novčane kazne u iznosu od </w:t>
      </w:r>
      <w:r w:rsidRPr="000B07F1" w:rsidR="002A712A">
        <w:rPr>
          <w:rFonts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lock w:val="sdtLocked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Zadanifontodlomka"/>
            <w:rFonts w:eastAsia="Times New Roman" w:cs="Arial"/>
            <w:noProof w:val="false"/>
            <w:lang w:eastAsia="en-US"/>
          </w:rPr>
        </w:sdtEndPr>
        <w:sdtContent>
          <w:r w:rsidR="002365F8">
            <w:rPr>
              <w:rStyle w:val="eSPISCCParagraphDefaultFont"/>
              <w:rFonts w:eastAsiaTheme="minorHAnsi"/>
            </w:rPr>
            <w:t>79,63 €</w:t>
          </w:r>
        </w:sdtContent>
      </w:sdt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>osuđeni</w:t>
      </w:r>
      <w:r w:rsidR="002365F8">
        <w:rPr>
          <w:rFonts w:eastAsia="Calibri" w:cs="Times New Roman"/>
          <w:bCs/>
        </w:rPr>
        <w:t xml:space="preserve">ci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Barbari Zebec, OIB 97254107242">
            <w:listItem w:displayText="Barbari Zebec, OIB 97254107242" w:value="Barbari Zebec, OIB 9725410724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181661" w:rsidR="00181661">
            <w:rPr>
              <w:rStyle w:val="eSPISCCParagraphDefaultFont"/>
              <w:rFonts w:eastAsiaTheme="minorHAnsi"/>
            </w:rPr>
            <w:t>Barbar</w:t>
          </w:r>
          <w:r w:rsidR="002365F8">
            <w:rPr>
              <w:rStyle w:val="eSPISCCParagraphDefaultFont"/>
              <w:rFonts w:eastAsiaTheme="minorHAnsi"/>
            </w:rPr>
            <w:t>i</w:t>
          </w:r>
          <w:r w:rsidRPr="00181661" w:rsidR="00181661">
            <w:rPr>
              <w:rStyle w:val="eSPISCCParagraphDefaultFont"/>
              <w:rFonts w:eastAsiaTheme="minorHAnsi"/>
            </w:rPr>
            <w:t xml:space="preserve"> Zebec, OIB 97254107242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Ulica Matije Gupca 87, 49240 Gornja Stubica">
            <w:listItem w:displayText="Ulica Matije Gupca 87, 49240 Gornja Stubica" w:value="Ulica Matije Gupca 87, 49240 Gornja Stubic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181661" w:rsidR="00181661">
            <w:rPr>
              <w:rStyle w:val="eSPISCCParagraphDefaultFont"/>
              <w:rFonts w:eastAsiaTheme="minorHAnsi"/>
            </w:rPr>
            <w:t>Ulica Matije Gupca 87, 49240 Gornja Stubica</w:t>
          </w:r>
        </w:sdtContent>
      </w:sdt>
      <w:r w:rsidR="001B4EE1">
        <w:rPr>
          <w:rFonts w:eastAsia="Calibri" w:cs="Times New Roman"/>
        </w:rPr>
        <w:t xml:space="preserve"> </w:t>
      </w:r>
      <w:r w:rsidR="002A712A">
        <w:rPr>
          <w:rFonts w:eastAsia="Times New Roman" w:cs="Times New Roman"/>
        </w:rPr>
        <w:t xml:space="preserve">, zbog prekršaja iz članka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lock w:val="sdtLocked"/>
          <w:placeholder>
            <w:docPart w:val="E49B87B98E574A0C9604083C324032F1"/>
          </w:placeholder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81661" w:rsidR="00181661">
            <w:rPr>
              <w:rStyle w:val="eSPISCCParagraphDefaultFont"/>
              <w:rFonts w:eastAsiaTheme="minorHAnsi"/>
            </w:rPr>
            <w:t>6</w:t>
          </w:r>
        </w:sdtContent>
      </w:sdt>
      <w:r w:rsidR="002A712A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81661" w:rsidR="00181661">
            <w:rPr>
              <w:rStyle w:val="eSPISCCParagraphDefaultFont"/>
              <w:rFonts w:eastAsiaTheme="minorHAnsi"/>
            </w:rPr>
            <w:t>članka 6.</w:t>
          </w:r>
        </w:sdtContent>
      </w:sdt>
      <w:r w:rsidR="002A712A">
        <w:rPr>
          <w:rFonts w:eastAsia="Times New Roman" w:cs="Times New Roman"/>
        </w:rPr>
        <w:t xml:space="preserve"> </w:t>
      </w:r>
    </w:p>
    <w:p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81661" w:rsidR="00181661">
            <w:rPr>
              <w:rStyle w:val="eSPISCCParagraphDefaultFont"/>
            </w:rPr>
            <w:t>Općinsk</w:t>
          </w:r>
          <w:r w:rsidR="002365F8">
            <w:rPr>
              <w:rStyle w:val="eSPISCCParagraphDefaultFont"/>
            </w:rPr>
            <w:t>og</w:t>
          </w:r>
          <w:r w:rsidRPr="00181661" w:rsidR="00181661">
            <w:rPr>
              <w:rStyle w:val="eSPISCCParagraphDefaultFont"/>
            </w:rPr>
            <w:t>i sud</w:t>
          </w:r>
          <w:r w:rsidR="002365F8">
            <w:rPr>
              <w:rStyle w:val="eSPISCCParagraphDefaultFont"/>
            </w:rPr>
            <w:t>a</w:t>
          </w:r>
          <w:r w:rsidRPr="00181661" w:rsidR="00181661">
            <w:rPr>
              <w:rStyle w:val="eSPISCCParagraphDefaultFont"/>
            </w:rPr>
            <w:t xml:space="preserve"> u Zlataru</w:t>
          </w:r>
          <w:r w:rsidR="002365F8">
            <w:rPr>
              <w:rStyle w:val="eSPISCCParagraphDefaultFont"/>
            </w:rPr>
            <w:t>, Stalna služba u Klanjcu</w:t>
          </w:r>
        </w:sdtContent>
      </w:sdt>
      <w:r w:rsidRPr="002A712A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81661" w:rsidR="00181661">
            <w:rPr>
              <w:rStyle w:val="eSPISCCParagraphDefaultFont"/>
            </w:rPr>
            <w:t>Pp-1953/2021-15 donesena 03.05.2022.</w:t>
          </w:r>
        </w:sdtContent>
      </w:sdt>
      <w:r w:rsidR="002365F8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2-07-09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181661" w:rsidR="00181661">
            <w:rPr>
              <w:rStyle w:val="eSPISCCParagraphDefaultFont"/>
            </w:rPr>
            <w:t>09.07.2022.</w:t>
          </w:r>
        </w:sdtContent>
      </w:sdt>
      <w:r w:rsidR="002365F8">
        <w:rPr>
          <w:rFonts w:cs="Times New Roman"/>
        </w:rPr>
        <w:t xml:space="preserve"> </w:t>
      </w:r>
      <w:r w:rsidRPr="002A712A" w:rsidR="002A712A">
        <w:rPr>
          <w:rFonts w:cs="Times New Roman"/>
        </w:rPr>
        <w:t xml:space="preserve">godine </w:t>
      </w:r>
      <w:r w:rsidR="002365F8">
        <w:rPr>
          <w:rFonts w:cs="Times New Roman"/>
        </w:rPr>
        <w:t>osuđenici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81661" w:rsidR="00181661">
            <w:rPr>
              <w:rStyle w:val="eSPISCCParagraphDefaultFont"/>
            </w:rPr>
            <w:t>Barbar</w:t>
          </w:r>
          <w:r w:rsidR="002365F8">
            <w:rPr>
              <w:rStyle w:val="eSPISCCParagraphDefaultFont"/>
            </w:rPr>
            <w:t>i</w:t>
          </w:r>
          <w:r w:rsidRPr="00181661" w:rsidR="00181661">
            <w:rPr>
              <w:rStyle w:val="eSPISCCParagraphDefaultFont"/>
            </w:rPr>
            <w:t xml:space="preserve"> Zebec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r w:rsidR="002365F8">
        <w:rPr>
          <w:rFonts w:cs="Times New Roman"/>
        </w:rPr>
        <w:t>novčana kazna u iznosu od</w:t>
      </w:r>
      <w:r w:rsidRPr="002A712A" w:rsidR="002A712A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lock w:val="sdtLocked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Zadanifontodlomka"/>
            <w:rFonts w:cstheme="minorBidi"/>
            <w:noProof w:val="false"/>
          </w:rPr>
        </w:sdtEndPr>
        <w:sdtContent>
          <w:r w:rsidR="002365F8">
            <w:rPr>
              <w:rStyle w:val="eSPISCCParagraphDefaultFont"/>
            </w:rPr>
            <w:t>79,63 €</w:t>
          </w:r>
        </w:sdtContent>
      </w:sdt>
    </w:p>
    <w:p w:rsidRPr="002365F8" w:rsidR="002A712A" w:rsidP="002365F8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Odredbom članka 14. stavka 1. Prekršajnog zakona  propisano je da zastara izvršenja kazni i drugih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 nastupa u svakom slučaju kada proteknu tri godine od dana pravomoćnosti odluke kojom je izrečena kazna ili druga </w:t>
      </w:r>
      <w:proofErr w:type="spellStart"/>
      <w:r w:rsidRPr="002A712A">
        <w:rPr>
          <w:rFonts w:cs="Arial"/>
        </w:rPr>
        <w:t>prekršajnopravna</w:t>
      </w:r>
      <w:proofErr w:type="spellEnd"/>
      <w:r w:rsidRPr="002A712A">
        <w:rPr>
          <w:rFonts w:cs="Arial"/>
        </w:rPr>
        <w:t xml:space="preserve"> sankcija.</w:t>
      </w:r>
    </w:p>
    <w:p w:rsidRPr="002365F8" w:rsidR="00561534" w:rsidP="002365F8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Budući je od dana pravomoćnosti odluke o prekršaju proteklo više od tri godine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sankcija, zbog čega je postupak izvršenja obustavljen.</w:t>
      </w:r>
    </w:p>
    <w:p w:rsidRPr="001A12B4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81661" w:rsidR="00181661">
            <w:rPr>
              <w:rStyle w:val="eSPISCCParagraphDefaultFont"/>
              <w:rFonts w:eastAsiaTheme="minorHAnsi"/>
            </w:rPr>
            <w:t>Zlataru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181661" w:rsidR="00181661">
            <w:rPr>
              <w:rStyle w:val="eSPISCCParagraphDefaultFont"/>
              <w:rFonts w:eastAsiaTheme="minorHAnsi"/>
            </w:rPr>
            <w:t>11. rujna 2025.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68"/>
        <w:gridCol w:w="3069"/>
        <w:gridCol w:w="3150"/>
      </w:tblGrid>
      <w:tr w:rsidRPr="00B40829" w:rsidR="00B40829" w:rsidTr="00876430">
        <w:tc>
          <w:tcPr>
            <w:tcW w:w="3284" w:type="dxa"/>
          </w:tcPr>
          <w:p w:rsidRPr="00B40829" w:rsidR="00B40829" w:rsidP="002365F8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>
        <w:tc>
          <w:tcPr>
            <w:tcW w:w="3284" w:type="dxa"/>
          </w:tcPr>
          <w:p w:rsidRPr="00B40829" w:rsidR="00B40829" w:rsidP="002365F8" w:rsidRDefault="002365F8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>
                  <w:rPr>
                    <w:rStyle w:val="eSPISCCParagraphDefaultFont"/>
                    <w:rFonts w:eastAsiaTheme="minorHAnsi"/>
                  </w:rPr>
                  <w:t xml:space="preserve"> 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2365F8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181661" w:rsidR="00181661">
                  <w:rPr>
                    <w:rStyle w:val="eSPISCCParagraphDefaultFont"/>
                    <w:rFonts w:eastAsiaTheme="minorHAnsi"/>
                  </w:rPr>
                  <w:t>Jadranka Kiš Šaulovečki</w:t>
                </w:r>
              </w:sdtContent>
            </w:sdt>
          </w:p>
        </w:tc>
      </w:tr>
    </w:tbl>
    <w:p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2365F8">
        <w:rPr>
          <w:rFonts w:eastAsia="Times New Roman" w:cs="Times New Roman"/>
        </w:rPr>
        <w:t>;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81661" w:rsidR="00181661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3B4689">
        <w:rPr>
          <w:rFonts w:eastAsia="Times New Roman" w:cs="Times New Roman"/>
        </w:rPr>
        <w:t>,</w:t>
      </w:r>
      <w:r w:rsidR="002365F8">
        <w:rPr>
          <w:rFonts w:eastAsia="Times New Roman" w:cs="Times New Roman"/>
        </w:rPr>
        <w:t xml:space="preserve"> Trg slobode 14a, Zlatar </w:t>
      </w:r>
      <w:r w:rsidRPr="003B4689">
        <w:rPr>
          <w:rFonts w:eastAsia="Times New Roman" w:cs="Times New Roman"/>
        </w:rPr>
        <w:t xml:space="preserve"> 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2365F8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</w:t>
      </w:r>
      <w:r w:rsidR="00CE0983">
        <w:rPr>
          <w:rFonts w:eastAsia="Calibri" w:cs="Times New Roman"/>
        </w:rPr>
        <w:t>suđen</w:t>
      </w:r>
      <w:r>
        <w:rPr>
          <w:rFonts w:eastAsia="Calibri" w:cs="Times New Roman"/>
        </w:rPr>
        <w:t>ici:</w:t>
      </w:r>
      <w:r w:rsidR="00CE0983"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81661" w:rsidR="00181661">
            <w:rPr>
              <w:rStyle w:val="eSPISCCParagraphDefaultFont"/>
              <w:rFonts w:eastAsiaTheme="minorHAnsi"/>
            </w:rPr>
            <w:t>Barbara Zebec, Ulica Matije Gupca 87, 49240 Gornja Stubica</w:t>
          </w:r>
        </w:sdtContent>
      </w:sdt>
      <w:r w:rsidR="009F3EF9">
        <w:rPr>
          <w:rFonts w:eastAsia="Calibri" w:cs="Times New Roman"/>
        </w:rPr>
        <w:t xml:space="preserve"> </w:t>
      </w:r>
      <w:r w:rsidR="00CE0983">
        <w:rPr>
          <w:rFonts w:eastAsia="Calibri" w:cs="Times New Roman"/>
        </w:rPr>
        <w:t xml:space="preserve"> </w:t>
      </w:r>
    </w:p>
    <w:p w:rsidRPr="003B4689" w:rsidR="002D7FEE" w:rsidP="002D7FEE" w:rsidRDefault="002365F8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lock w:val="sdtLocked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spis">
            <w:listItem w:displayText="spis" w:value="spis"/>
            <w:listItem w:displayText="Fina Zagreb, Vrtni put 3,10000 Zagreb" w:value="Fina Zagreb, Vrtni put 3,10000 Zagreb"/>
            <w:listItem w:displayText="Općinski sud u Zlataru, Stalna služba u Donjoj Stubici, OIB 26566866925, Matenačka 3/1,49240 Donja Stubica" w:value="Općinski sud u Zlataru, Stalna služba u Donjoj Stubici, OIB 26566866925, Matenačka 3/1,49240 Donja Stubica"/>
            <w:listItem w:displayText="Porezna uprava Zabok, Stjepana Radića 1,49210 Zabok" w:value="Porezna uprava Zabok, Stjepana Radića 1,49210 Zabok"/>
          </w:comboBox>
        </w:sdtPr>
        <w:sdtEndPr>
          <w:rPr>
            <w:rStyle w:val="eSPISCCParagraphDefaultFont"/>
          </w:rPr>
        </w:sdtEndPr>
        <w:sdtContent>
          <w:r>
            <w:rPr>
              <w:rStyle w:val="eSPISCCParagraphDefaultFont"/>
              <w:rFonts w:eastAsiaTheme="minorHAnsi"/>
            </w:rPr>
            <w:t>spis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</w:p>
    <w:p w:rsidRPr="002D7FEE" w:rsidR="00B37A7D" w:rsidP="002365F8" w:rsidRDefault="00B37A7D">
      <w:pPr>
        <w:pStyle w:val="Odlomakpopisa"/>
        <w:spacing w:after="0" w:line="276" w:lineRule="auto"/>
        <w:ind w:left="1069" w:firstLine="0"/>
        <w:contextualSpacing/>
        <w:rPr>
          <w:rFonts w:eastAsia="Calibri" w:cs="Times New Roman"/>
        </w:rPr>
      </w:pP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>
      <w:r>
        <w:separator/>
      </w:r>
    </w:p>
  </w:endnote>
  <w:endnote w:type="continuationSeparator" w:id="0">
    <w:p w:rsidR="00803F80" w:rsidP="00537B78" w:rsidRDefault="00803F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65F8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>
      <w:r>
        <w:separator/>
      </w:r>
    </w:p>
  </w:footnote>
  <w:footnote w:type="continuationSeparator" w:id="0">
    <w:p w:rsidR="00803F80" w:rsidP="00537B78" w:rsidRDefault="00803F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181661" w:rsidR="00181661">
          <w:rPr>
            <w:rStyle w:val="eSPISCCParagraphDefaultFont"/>
          </w:rPr>
          <w:t>Pp Ikp-760/2022-5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1661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5F8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68770F6B"/>
  <w15:docId w15:val="{35AD1BCD-9BD9-4A74-BFD4-F6170097F502}"/>
</w:settings>
</file>

<file path=word/styles.xml><?xml version="1.0" encoding="utf-8"?>
<w:style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0034FE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0034FE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2025.</izvorni_sadrzaj>
    <derivirana_varijabla naziv="DomainObject.DatumDonosenjaOdluke_1">11. rujna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Ikp-760/2022-5</izvorni_sadrzaj>
    <derivirana_varijabla naziv="DomainObject.Oznaka_1">Pp Ikp-760/2022-5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Kiš Šaulovečki</izvorni_sadrzaj>
    <derivirana_varijabla naziv="DomainObject.DonositeljOdluke.Prezime_1">Kiš Šaulovečki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2022.</izvorni_sadrzaj>
    <derivirana_varijabla naziv="DomainObject.Predmet.DatumOsnivanja_1">14.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Ikp-760/2022</izvorni_sadrzaj>
    <derivirana_varijabla naziv="DomainObject.Predmet.OznakaBroj_1">Pp Ikp-760/2022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Barbara Zebec</izvorni_sadrzaj>
    <derivirana_varijabla naziv="DomainObject.Predmet.ProtustrankaFormated_1">  Barbara Zebec</derivirana_varijabla>
  </DomainObject.Predmet.ProtustrankaFormated>
  <DomainObject.Predmet.ProtustrankaFormatedOIB>
    <izvorni_sadrzaj>  Barbara Zebec, OIB 97254107242</izvorni_sadrzaj>
    <derivirana_varijabla naziv="DomainObject.Predmet.ProtustrankaFormatedOIB_1">Barbari Zebec, OIB 97254107242,</derivirana_varijabla>
  </DomainObject.Predmet.ProtustrankaFormatedOIB>
  <DomainObject.Predmet.ProtustrankaFormatedWithAdress>
    <izvorni_sadrzaj> Barbara Zebec, Ulica Matije Gupca 87, 49240 Gornja Stubica</izvorni_sadrzaj>
    <derivirana_varijabla naziv="DomainObject.Predmet.ProtustrankaFormatedWithAdress_1"> Barbara Zebec, Ulica Matije Gupca 87, 49240 Gornja Stubica</derivirana_varijabla>
  </DomainObject.Predmet.ProtustrankaFormatedWithAdress>
  <DomainObject.Predmet.ProtustrankaFormatedWithAdressOIB>
    <izvorni_sadrzaj> Barbara Zebec, OIB 97254107242, Ulica Matije Gupca 87, 49240 Gornja Stubica</izvorni_sadrzaj>
    <derivirana_varijabla naziv="DomainObject.Predmet.ProtustrankaFormatedWithAdressOIB_1"> Barbara Zebec, OIB 97254107242, Ulica Matije Gupca 87, 49240 Gornja Stubica</derivirana_varijabla>
  </DomainObject.Predmet.ProtustrankaFormatedWithAdressOIB>
  <DomainObject.Predmet.ProtustrankaWithAdress>
    <izvorni_sadrzaj>Barbara Zebec Ulica Matije Gupca 87, 49240 Gornja Stubica</izvorni_sadrzaj>
    <derivirana_varijabla naziv="DomainObject.Predmet.ProtustrankaWithAdress_1">Barbara Zebec Ulica Matije Gupca 87, 49240 Gornja Stubica</derivirana_varijabla>
  </DomainObject.Predmet.ProtustrankaWithAdress>
  <DomainObject.Predmet.ProtustrankaWithAdressOIB>
    <izvorni_sadrzaj>Barbara Zebec, OIB 97254107242, Ulica Matije Gupca 87, 49240 Gornja Stubica</izvorni_sadrzaj>
    <derivirana_varijabla naziv="DomainObject.Predmet.ProtustrankaWithAdressOIB_1">Barbara Zebec, OIB 97254107242, Ulica Matije Gupca 87, 49240 Gornja Stubica</derivirana_varijabla>
  </DomainObject.Predmet.ProtustrankaWithAdressOIB>
  <DomainObject.Predmet.ProtustrankaNazivFormated>
    <izvorni_sadrzaj>Barbara Zebec</izvorni_sadrzaj>
    <derivirana_varijabla naziv="DomainObject.Predmet.ProtustrankaNazivFormated_1">Barbari Zebec</derivirana_varijabla>
    <derivirana_varijabla naziv="Padez">Barbara Zebec</derivirana_varijabla>
  </DomainObject.Predmet.ProtustrankaNazivFormated>
  <DomainObject.Predmet.ProtustrankaNazivFormatedOIB>
    <izvorni_sadrzaj>Barbara Zebec, OIB 97254107242</izvorni_sadrzaj>
    <derivirana_varijabla naziv="DomainObject.Predmet.ProtustrankaNazivFormatedOIB_1">Barbara Zebec, OIB 97254107242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Jadranka Kiš Šaulovečki  25. </izvorni_sadrzaj>
    <derivirana_varijabla naziv="DomainObject.Predmet.Referada.Naziv_1">Jadranka Kiš Šaulovečki  25. </derivirana_varijabla>
  </DomainObject.Predmet.Referada.Naziv>
  <DomainObject.Predmet.Referada.Oznaka>
    <izvorni_sadrzaj>ZL 25.</izvorni_sadrzaj>
    <derivirana_varijabla naziv="DomainObject.Predmet.Referada.Oznaka_1">ZL 25.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Zlataru</izvorni_sadrzaj>
    <derivirana_varijabla naziv="DomainObject.Predmet.Referada.Sud.Naziv_1">Općinskogi suda u Zlataru, Stalna služba u Klanjcu</derivirana_varijabla>
    <derivirana_varijabla naziv="DomainObject.Predmet.Referada.Sud.Naziv">Općinski sud u Zlataru</derivirana_varijabla>
    <derivirana_varijabla naziv="Nazivadresasuda">Općinski sud u Zlataru</derivirana_varijabla>
  </DomainObject.Predmet.Referada.Sud.Naziv>
  <DomainObject.Predmet.Referada.Sudac>
    <izvorni_sadrzaj>Jadranka Kiš Šaulovečki</izvorni_sadrzaj>
    <derivirana_varijabla naziv="DomainObject.Predmet.Referada.Sudac_1">Jadranka Kiš Šaulovečki</derivirana_varijabla>
    <derivirana_varijabla naziv="Dativ">Jadranki Kiš Šaulovečki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Zlataru, Stalna služba u Donjoj Stubici</izvorni_sadrzaj>
    <derivirana_varijabla naziv="DomainObject.Predmet.StrankaFormated_1">  Općinski sud u Zlataru, Stalna služba u Donjoj Stubici</derivirana_varijabla>
  </DomainObject.Predmet.StrankaFormated>
  <DomainObject.Predmet.StrankaFormatedOIB>
    <izvorni_sadrzaj>  Općinski sud u Zlataru, Stalna služba u Donjoj Stubici, OIB 26566866925</izvorni_sadrzaj>
    <derivirana_varijabla naziv="DomainObject.Predmet.StrankaFormatedOIB_1">  Općinski sud u Zlataru, Stalna služba u Donjoj Stubici, OIB 26566866925</derivirana_varijabla>
  </DomainObject.Predmet.StrankaFormatedOIB>
  <DomainObject.Predmet.StrankaFormatedWithAdress>
    <izvorni_sadrzaj> Općinski sud u Zlataru, Stalna služba u Donjoj Stubici, Matenačka 3/1, 49240 Donja Stubica</izvorni_sadrzaj>
    <derivirana_varijabla naziv="DomainObject.Predmet.StrankaFormatedWithAdress_1"> Općinski sud u Zlataru, Stalna služba u Donjoj Stubici, Matenačka 3/1, 49240 Donja Stubica</derivirana_varijabla>
  </DomainObject.Predmet.StrankaFormatedWithAdress>
  <DomainObject.Predmet.StrankaFormatedWithAdressOIB>
    <izvorni_sadrzaj> Općinski sud u Zlataru, Stalna služba u Donjoj Stubici, OIB 26566866925, Matenačka 3/1, 49240 Donja Stubica</izvorni_sadrzaj>
    <derivirana_varijabla naziv="DomainObject.Predmet.StrankaFormatedWithAdressOIB_1"> Općinski sud u Zlataru, Stalna služba u Donjoj Stubici, OIB 26566866925, Matenačka 3/1, 49240 Donja Stubica</derivirana_varijabla>
  </DomainObject.Predmet.StrankaFormatedWithAdressOIB>
  <DomainObject.Predmet.StrankaWithAdress>
    <izvorni_sadrzaj>Općinski sud u Zlataru, Stalna služba u Donjoj Stubici Matenačka 3/1,49240 Donja Stubica</izvorni_sadrzaj>
    <derivirana_varijabla naziv="DomainObject.Predmet.StrankaWithAdress_1">Općinski sud u Zlataru, Stalna služba u Donjoj Stubici Matenačka 3/1,49240 Donja Stubica</derivirana_varijabla>
  </DomainObject.Predmet.StrankaWithAdress>
  <DomainObject.Predmet.StrankaWithAdressOIB>
    <izvorni_sadrzaj>Općinski sud u Zlataru, Stalna služba u Donjoj Stubici, OIB 26566866925, Matenačka 3/1,49240 Donja Stubica</izvorni_sadrzaj>
    <derivirana_varijabla naziv="DomainObject.Predmet.StrankaWithAdressOIB_1">Općinski sud u Zlataru, Stalna služba u Donjoj Stubici, OIB 26566866925, Matenačka 3/1,49240 Donja Stubica</derivirana_varijabla>
  </DomainObject.Predmet.StrankaWithAdressOIB>
  <DomainObject.Predmet.StrankaNazivFormated>
    <izvorni_sadrzaj>Općinski sud u Zlataru, Stalna služba u Donjoj Stubici</izvorni_sadrzaj>
    <derivirana_varijabla naziv="DomainObject.Predmet.StrankaNazivFormated_1">Općinski sud u Zlataru, Stalna služba u Donjoj Stubici</derivirana_varijabla>
    <derivirana_varijabla naziv="Padez">Općinski sud u Zlataru, Stalna služba u Donjoj Stubici</derivirana_varijabla>
  </DomainObject.Predmet.StrankaNazivFormated>
  <DomainObject.Predmet.StrankaNazivFormatedOIB>
    <izvorni_sadrzaj>Općinski sud u Zlataru, Stalna služba u Donjoj Stubici, OIB 26566866925</izvorni_sadrzaj>
    <derivirana_varijabla naziv="DomainObject.Predmet.StrankaNazivFormatedOIB_1">Općinski sud u Zlataru, Stalna služba u Donjoj Stubici, OIB 26566866925</derivirana_varijabla>
  </DomainObject.Predmet.StrankaNazivFormatedOIB>
  <DomainObject.Predmet.Sud.Adresa.Naselje>
    <izvorni_sadrzaj>Zlatar</izvorni_sadrzaj>
    <derivirana_varijabla naziv="DomainObject.Predmet.Sud.Adresa.Naselje_1">Zlatar</derivirana_varijabla>
  </DomainObject.Predmet.Sud.Adresa.Naselje>
  <DomainObject.Predmet.Sud.Adresa.NaseljeLokativ>
    <izvorni_sadrzaj>Zlataru</izvorni_sadrzaj>
    <derivirana_varijabla naziv="DomainObject.Predmet.Sud.Adresa.NaseljeLokativ_1">Zlataru</derivirana_varijabla>
  </DomainObject.Predmet.Sud.Adresa.NaseljeLokativ>
  <DomainObject.Predmet.Sud.Adresa.PostBroj>
    <izvorni_sadrzaj>49250</izvorni_sadrzaj>
    <derivirana_varijabla naziv="DomainObject.Predmet.Sud.Adresa.PostBroj_1">49250</derivirana_varijabla>
  </DomainObject.Predmet.Sud.Adresa.PostBroj>
  <DomainObject.Predmet.Sud.Adresa.UlicaIKBR>
    <izvorni_sadrzaj>Trg slobode 14 A</izvorni_sadrzaj>
    <derivirana_varijabla naziv="DomainObject.Predmet.Sud.Adresa.UlicaIKBR_1">Trg slobode 14 A</derivirana_varijabla>
  </DomainObject.Predmet.Sud.Adresa.UlicaIKBR>
  <DomainObject.Predmet.Sud.Naziv>
    <izvorni_sadrzaj>Općinski sud u Zlataru</izvorni_sadrzaj>
    <derivirana_varijabla naziv="DomainObject.Predmet.Sud.Naziv_1">Općinski sud u Zlataru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 prekršajnih kazni Zlatar</izvorni_sadrzaj>
    <derivirana_varijabla naziv="DomainObject.Predmet.TrenutnaLokacijaSpisa.Naziv_1">Odjel izvršenja prekršajnih kazni Zlatar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PIS</izvorni_sadrzaj>
    <derivirana_varijabla naziv="DomainObject.Predmet.UstrojstvenaJedinicaVodi.Oznaka_1">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Kristina Folnović Režek</izvorni_sadrzaj>
    <derivirana_varijabla naziv="DomainObject.Predmet.Zapisnicar_1"> </derivirana_varijabla>
    <derivirana_varijabla naziv="Padez"/>
  </DomainObject.Predmet.Zapisnicar>
  <DomainObject.Predmet.StrankaListFormated>
    <izvorni_sadrzaj>
      <item>Općinski sud u Zlataru, Stalna služba u Donjoj Stubici</item>
    </izvorni_sadrzaj>
    <derivirana_varijabla naziv="DomainObject.Predmet.StrankaListFormated_1">
      <item>Općinski sud u Zlataru, Stalna služba u Donjoj Stubici</item>
    </derivirana_varijabla>
  </DomainObject.Predmet.StrankaListFormated>
  <DomainObject.Predmet.StrankaListFormatedOIB>
    <izvorni_sadrzaj>
      <item>Općinski sud u Zlataru, Stalna služba u Donjoj Stubici, OIB 26566866925</item>
    </izvorni_sadrzaj>
    <derivirana_varijabla naziv="DomainObject.Predmet.StrankaListFormatedOIB_1">
      <item>Općinski sud u Zlataru, Stalna služba u Donjoj Stubici, OIB 26566866925</item>
    </derivirana_varijabla>
  </DomainObject.Predmet.StrankaListFormatedOIB>
  <DomainObject.Predmet.StrankaListFormatedWithAdress>
    <izvorni_sadrzaj>
      <item>Općinski sud u Zlataru, Stalna služba u Donjoj Stubici, Matenačka 3/1, 49240 Donja Stubica</item>
    </izvorni_sadrzaj>
    <derivirana_varijabla naziv="DomainObject.Predmet.StrankaListFormatedWithAdress_1">
      <item>Općinski sud u Zlataru, Stalna služba u Donjoj Stubici, Matenačka 3/1, 49240 Donja Stubica</item>
    </derivirana_varijabla>
  </DomainObject.Predmet.StrankaListFormatedWithAdress>
  <DomainObject.Predmet.StrankaListFormatedWithAdressOIB>
    <izvorni_sadrzaj>
      <item>Općinski sud u Zlataru, Stalna služba u Donjoj Stubici, OIB 26566866925, Matenačka 3/1, 49240 Donja Stubica</item>
    </izvorni_sadrzaj>
    <derivirana_varijabla naziv="DomainObject.Predmet.StrankaListFormatedWithAdressOIB_1">
      <item>Općinski sud u Zlataru, Stalna služba u Donjoj Stubici, OIB 26566866925, Matenačka 3/1, 49240 Donja Stubica</item>
    </derivirana_varijabla>
  </DomainObject.Predmet.StrankaListFormatedWithAdressOIB>
  <DomainObject.Predmet.StrankaListNazivFormated>
    <izvorni_sadrzaj>
      <item>Općinski sud u Zlataru, Stalna služba u Donjoj Stubici</item>
    </izvorni_sadrzaj>
    <derivirana_varijabla naziv="DomainObject.Predmet.StrankaListNazivFormated_1">
      <item>Općinski sud u Zlataru, Stalna služba u Donjoj Stubici</item>
    </derivirana_varijabla>
  </DomainObject.Predmet.StrankaListNazivFormated>
  <DomainObject.Predmet.StrankaListNazivFormatedOIB>
    <izvorni_sadrzaj>
      <item>Općinski sud u Zlataru, Stalna služba u Donjoj Stubici, OIB 26566866925</item>
    </izvorni_sadrzaj>
    <derivirana_varijabla naziv="DomainObject.Predmet.StrankaListNazivFormatedOIB_1">
      <item>Općinski sud u Zlataru, Stalna služba u Donjoj Stubici, OIB 26566866925</item>
    </derivirana_varijabla>
  </DomainObject.Predmet.StrankaListNazivFormatedOIB>
  <DomainObject.Predmet.ProtuStrankaListFormated>
    <izvorni_sadrzaj>
      <item>Barbara Zebec</item>
    </izvorni_sadrzaj>
    <derivirana_varijabla naziv="DomainObject.Predmet.ProtuStrankaListFormated_1">
      <item>Barbara Zebec</item>
    </derivirana_varijabla>
  </DomainObject.Predmet.ProtuStrankaListFormated>
  <DomainObject.Predmet.ProtuStrankaListFormatedOIB>
    <izvorni_sadrzaj>
      <item>Barbara Zebec, OIB 97254107242</item>
    </izvorni_sadrzaj>
    <derivirana_varijabla naziv="DomainObject.Predmet.ProtuStrankaListFormatedOIB_1">
      <item>Barbari Zebec, OIB 97254107242</item>
    </derivirana_varijabla>
  </DomainObject.Predmet.ProtuStrankaListFormatedOIB>
  <DomainObject.Predmet.ProtuStrankaListFormatedWithAdress>
    <izvorni_sadrzaj>
      <item>Barbara Zebec, Ulica Matije Gupca 87, 49240 Gornja Stubica</item>
    </izvorni_sadrzaj>
    <derivirana_varijabla naziv="DomainObject.Predmet.ProtuStrankaListFormatedWithAdress_1">
      <item>Ulica Matije Gupca 87, 49240 Gornja Stubica</item>
    </derivirana_varijabla>
  </DomainObject.Predmet.ProtuStrankaListFormatedWithAdress>
  <DomainObject.Predmet.ProtuStrankaListFormatedWithAdressOIB>
    <izvorni_sadrzaj>
      <item>Barbara Zebec, OIB 97254107242, Ulica Matije Gupca 87, 49240 Gornja Stubica</item>
    </izvorni_sadrzaj>
    <derivirana_varijabla naziv="DomainObject.Predmet.ProtuStrankaListFormatedWithAdressOIB_1">
      <item>Barbara Zebec, OIB 97254107242, Ulica Matije Gupca 87, 49240 Gornja Stubica</item>
    </derivirana_varijabla>
  </DomainObject.Predmet.ProtuStrankaListFormatedWithAdressOIB>
  <DomainObject.Predmet.ProtuStrankaListNazivFormated>
    <izvorni_sadrzaj>
      <item>Barbara Zebec</item>
    </izvorni_sadrzaj>
    <derivirana_varijabla naziv="DomainObject.Predmet.ProtuStrankaListNazivFormated_1">
      <item>Barbara Zebec</item>
    </derivirana_varijabla>
  </DomainObject.Predmet.ProtuStrankaListNazivFormated>
  <DomainObject.Predmet.ProtuStrankaListNazivFormatedOIB>
    <izvorni_sadrzaj>
      <item>Barbara Zebec, OIB 97254107242</item>
    </izvorni_sadrzaj>
    <derivirana_varijabla naziv="DomainObject.Predmet.ProtuStrankaListNazivFormatedOIB_1">
      <item>Barbara Zebec, OIB 97254107242</item>
    </derivirana_varijabla>
  </DomainObject.Predmet.ProtuStrankaListNazivFormatedOIB>
  <DomainObject.Predmet.OstaliListFormated>
    <izvorni_sadrzaj>
      <item>Fina Zagreb</item>
      <item>Porezna uprava Zabok</item>
    </izvorni_sadrzaj>
    <derivirana_varijabla naziv="DomainObject.Predmet.OstaliListFormated_1">
      <item>Fina Zagreb</item>
      <item>Porezna uprava Zabok</item>
    </derivirana_varijabla>
    <derivirana_varijabla naziv="DrugaOsoba">
      <item>Fina Zagreb</item>
      <item>Porezna uprava Zabok</item>
    </derivirana_varijabla>
  </DomainObject.Predmet.OstaliListFormated>
  <DomainObject.Predmet.OstaliListFormatedOIB>
    <izvorni_sadrzaj>
      <item>Fina Zagreb</item>
      <item>Porezna uprava Zabok</item>
    </izvorni_sadrzaj>
    <derivirana_varijabla naziv="DomainObject.Predmet.OstaliListFormatedOIB_1">
      <item>Fina Zagreb</item>
      <item>Porezna uprava Zabok</item>
    </derivirana_varijabla>
  </DomainObject.Predmet.OstaliListFormatedOIB>
  <DomainObject.Predmet.OstaliListFormatedWithAdress>
    <izvorni_sadrzaj>
      <item>Fina Zagreb, Vrtni put 3, 10000 Zagreb</item>
      <item>Porezna uprava Zabok, Stjepana Radića 1, 49210 Zabok</item>
    </izvorni_sadrzaj>
    <derivirana_varijabla naziv="DomainObject.Predmet.OstaliListFormatedWithAdress_1">
      <item>Fina Zagreb, Vrtni put 3, 10000 Zagreb</item>
      <item>Porezna uprava Zabok, Stjepana Radića 1, 49210 Zabok</item>
    </derivirana_varijabla>
  </DomainObject.Predmet.OstaliListFormatedWithAdress>
  <DomainObject.Predmet.OstaliListFormatedWithAdressOIB>
    <izvorni_sadrzaj>
      <item>Fina Zagreb, Vrtni put 3, 10000 Zagreb</item>
      <item>Porezna uprava Zabok, Stjepana Radića 1, 49210 Zabok</item>
    </izvorni_sadrzaj>
    <derivirana_varijabla naziv="DomainObject.Predmet.OstaliListFormatedWithAdressOIB_1">
      <item>Fina Zagreb, Vrtni put 3, 10000 Zagreb</item>
      <item>Porezna uprava Zabok, Stjepana Radića 1, 49210 Zabok</item>
    </derivirana_varijabla>
  </DomainObject.Predmet.OstaliListFormatedWithAdressOIB>
  <DomainObject.Predmet.OstaliListNazivFormated>
    <izvorni_sadrzaj>
      <item>Fina Zagreb</item>
      <item>Porezna uprava Zabok</item>
    </izvorni_sadrzaj>
    <derivirana_varijabla naziv="DomainObject.Predmet.OstaliListNazivFormated_1">
      <item>Fina Zagreb</item>
      <item>Porezna uprava Zabok</item>
    </derivirana_varijabla>
  </DomainObject.Predmet.OstaliListNazivFormated>
  <DomainObject.Predmet.OstaliListNazivFormatedOIB>
    <izvorni_sadrzaj>
      <item>Fina Zagreb</item>
      <item>Porezna uprava Zabok</item>
    </izvorni_sadrzaj>
    <derivirana_varijabla naziv="DomainObject.Predmet.OstaliListNazivFormatedOIB_1">
      <item>Fina Zagreb</item>
      <item>Porezna uprava Zabok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6</izvorni_sadrzaj>
    <derivirana_varijabla naziv="DomainObject.Predmet.ClanakZakona_1">6</derivirana_varijabla>
  </DomainObject.Predmet.ClanakZakona>
  <DomainObject.Predmet.ClanakZakonaFull>
    <izvorni_sadrzaj>članka 6.</izvorni_sadrzaj>
    <derivirana_varijabla naziv="DomainObject.Predmet.ClanakZakonaFull_1">članka 6.</derivirana_varijabla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11. rujna 2025.</izvorni_sadrzaj>
    <derivirana_varijabla naziv="DomainObject.Datum_1">11. rujna 2025.</derivirana_varijabla>
    <derivirana_varijabla naziv="datum">11. rujna 2025.</derivirana_varijabla>
    <derivirana_varijabla naziv="datumpravomocnosti">11. rujna 2025.</derivirana_varijabla>
    <derivirana_varijabla naziv="datumizvrsnosti">11. rujna 2025.</derivirana_varijabla>
  </DomainObject.Datum>
  <DomainObject.PoslovniBrojDokumenta>
    <izvorni_sadrzaj>Pp Ikp-760/2022-5</izvorni_sadrzaj>
    <derivirana_varijabla naziv="DomainObject.PoslovniBrojDokumenta_1">Pp Ikp-760/2022-5</derivirana_varijabla>
  </DomainObject.PoslovniBrojDokumenta>
  <DomainObject.Predmet.StrankaIDrugi>
    <izvorni_sadrzaj>Općinski sud u Zlataru, Stalna služba u Donjoj Stubici</izvorni_sadrzaj>
    <derivirana_varijabla naziv="DomainObject.Predmet.StrankaIDrugi_1">Općinski sud u Zlataru, Stalna služba u Donjoj Stubici</derivirana_varijabla>
  </DomainObject.Predmet.StrankaIDrugi>
  <DomainObject.Predmet.ProtustrankaIDrugi>
    <izvorni_sadrzaj>Barbara Zebec</izvorni_sadrzaj>
    <derivirana_varijabla naziv="DomainObject.Predmet.ProtustrankaIDrugi_1">Barbara Zebec</derivirana_varijabla>
  </DomainObject.Predmet.ProtustrankaIDrugi>
  <DomainObject.Predmet.StrankaIDrugiAdressOIB>
    <izvorni_sadrzaj>Općinski sud u Zlataru, Stalna služba u Donjoj Stubici, OIB 26566866925, Matenačka 3/1, 49240 Donja Stubica</izvorni_sadrzaj>
    <derivirana_varijabla naziv="DomainObject.Predmet.StrankaIDrugiAdressOIB_1">Općinski sud u Zlataru, Stalna služba u Donjoj Stubici, OIB 26566866925, Matenačka 3/1, 49240 Donja Stubica</derivirana_varijabla>
  </DomainObject.Predmet.StrankaIDrugiAdressOIB>
  <DomainObject.Predmet.ProtustrankaIDrugiAdressOIB>
    <izvorni_sadrzaj>Barbara Zebec, OIB 97254107242, Ulica Matije Gupca 87, 49240 Gornja Stubica</izvorni_sadrzaj>
    <derivirana_varijabla naziv="DomainObject.Predmet.ProtustrankaIDrugiAdressOIB_1">Barbara Zebec, OIB 97254107242, Ulica Matije Gupca 87, 49240 Gornja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Barbara Zebec</item>
      <item>Fina Zagreb</item>
      <item>Općinski sud u Zlataru, Stalna služba u Donjoj Stubici</item>
      <item>Porezna uprava Zabok</item>
    </izvorni_sadrzaj>
    <derivirana_varijabla naziv="DomainObject.Predmet.SudioniciListNaziv_1">
      <item>Barbara Zebec</item>
      <item>Fina Zagreb</item>
      <item>Općinski sud u Zlataru, Stalna služba u Donjoj Stubici</item>
      <item>Porezna uprava Zabok</item>
    </derivirana_varijabla>
    <derivirana_varijabla naziv="OstaliSudionici">
      <item>Barbara Zebec</item>
      <item>Fina Zagreb</item>
      <item>Općinski sud u Zlataru, Stalna služba u Donjoj Stubici</item>
      <item>Porezna uprava Zabok</item>
    </derivirana_varijabla>
  </DomainObject.Predmet.SudioniciListNaziv>
  <DomainObject.Predmet.SudioniciListAdressOIB>
    <izvorni_sadrzaj>
      <item>Barbara Zebec, OIB 97254107242, Ulica Matije Gupca 87,49240 Gornja Stubica</item>
      <item>Fina Zagreb, Vrtni put 3,10000 Zagreb</item>
      <item>Općinski sud u Zlataru, Stalna služba u Donjoj Stubici, OIB 26566866925, Matenačka 3/1,49240 Donja Stubica</item>
      <item>Porezna uprava Zabok, Stjepana Radića 1,49210 Zabok</item>
    </izvorni_sadrzaj>
    <derivirana_varijabla naziv="DomainObject.Predmet.SudioniciListAdressOIB_1">
      <item>spis</item>
      <item>Fina Zagreb, Vrtni put 3,10000 Zagreb</item>
      <item>Općinski sud u Zlataru, Stalna služba u Donjoj Stubici, OIB 26566866925, Matenačka 3/1,49240 Donja Stubica</item>
      <item>Porezna uprava Zabok, Stjepana Radića 1,49210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26,54 EUR, novčana kazna u iznosu od 79,63 EUR, u ukupnom iznosu od 106,17 EUR</izvorni_sadrzaj>
    <derivirana_varijabla naziv="DomainObject.Predmet.Pristojbe_1">troškove za trošak u iznosu od 26,54 EUR, novčana kazna u iznosu od 79,63 EUR, u ukupnom iznosu od 106,17 EUR</derivirana_varijabla>
  </DomainObject.Predmet.Pristojbe>
  <DomainObject.Predmet.PristojbeSudionikNazivOIB>
    <izvorni_sadrzaj>Barbara Zebec, OIB 97254107242</izvorni_sadrzaj>
    <derivirana_varijabla naziv="DomainObject.Predmet.PristojbeSudionikNazivOIB_1">Barbara Zebec, OIB 97254107242</derivirana_varijabla>
  </DomainObject.Predmet.PristojbeSudionikNazivOIB>
  <DomainObject.Predmet.PristojbePNB>
    <izvorni_sadrzaj>HR63 6068-4462-1055888470</izvorni_sadrzaj>
    <derivirana_varijabla naziv="DomainObject.Predmet.PristojbePNB_1">HR63 6068-4462-1055888470</derivirana_varijabla>
  </DomainObject.Predmet.PristojbePNB>
  <DomainObject.Predmet.PristojbeIznos>
    <izvorni_sadrzaj>106,17 EUR</izvorni_sadrzaj>
    <derivirana_varijabla naziv="DomainObject.Predmet.PristojbeIznos_1">106,17 EUR</derivirana_varijabla>
  </DomainObject.Predmet.PristojbeIznos>
  <DomainObject.Predmet.PristojbeOpisPlacanja>
    <izvorni_sadrzaj>Troškovi iz predmeta Pp Ikp-760/2022, OS ZL</izvorni_sadrzaj>
    <derivirana_varijabla naziv="DomainObject.Predmet.PristojbeOpisPlacanja_1">Troškovi iz predmeta Pp Ikp-760/2022, OS ZL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97254107242</item>
      <item>, OIB null</item>
      <item>, OIB 26566866925</item>
      <item>, OIB null</item>
    </izvorni_sadrzaj>
    <derivirana_varijabla naziv="DomainObject.Predmet.SudioniciListNazivOIB_1">
      <item>, OIB 97254107242</item>
      <item>, OIB null</item>
      <item>, OIB 26566866925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79,63 €</derivirana_varijabla>
  </DomainObject.Barcode>
  <DomainObject.Predmet.PristojbeDatumRokPlacanja>
    <izvorni_sadrzaj>17. listopada 2022.</izvorni_sadrzaj>
    <derivirana_varijabla naziv="DomainObject.Predmet.PristojbeDatumRokPlacanja_1">17. listopada 2022.</derivirana_varijabla>
  </DomainObject.Predmet.PristojbeDatumRokPlacanja>
  <DomainObject.Predmet.PristojbeNazivVrste>
    <izvorni_sadrzaj>Troškovi iz predmeta Pp Ikp-760/2022, OS ZL</izvorni_sadrzaj>
    <derivirana_varijabla naziv="DomainObject.Predmet.PristojbeNazivVrste_1">Troškovi iz predmeta Pp Ikp-760/2022, OS ZL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studenog 2024.</izvorni_sadrzaj>
    <derivirana_varijabla naziv="DomainObject.PredzadnjaOdlukaIzPredmeta.DatumDonosenjaOdluke_1">27. studenog 2024.</derivirana_varijabla>
  </DomainObject.PredzadnjaOdlukaIzPredmeta.DatumDonosenjaOdluke>
  <DomainObject.PredzadnjaOdlukaIzPredmeta.Oznaka>
    <izvorni_sadrzaj>Pp Ikp-760/2022-4</izvorni_sadrzaj>
    <derivirana_varijabla naziv="DomainObject.PredzadnjaOdlukaIzPredmeta.Oznaka_1">Pp Ikp-760/2022-4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rujna 2021.</izvorni_sadrzaj>
    <derivirana_varijabla naziv="DomainObject.Predmet.DatumPocetkaProcesa_1">3.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 o prekršajima protiv javnog reda i mira,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Barbara Zebec, Ulica Matije Gupca 87, 49240 Gornja Stubica</izvorni_sadrzaj>
    <derivirana_varijabla naziv="DomainObject.Predmet.OsudenikImePrezimeAdresa_1">Barbara Zebec, Ulica Matije Gupca 87, 49240 Gornja Stubica</derivirana_varijabla>
  </DomainObject.Predmet.OsudenikImePrezimeAdresa>
  <DomainObject.Predmet.OsudenikImePrezimeOIBDatRodenja>
    <izvorni_sadrzaj>Barbara Zebec, OIB 97254107242, rođen-a 10.09.1974.</izvorni_sadrzaj>
    <derivirana_varijabla naziv="DomainObject.Predmet.OsudenikImePrezimeOIBDatRodenja_1">Barbara Zebec, OIB 97254107242, rođen-a 10.09.1974.</derivirana_varijabla>
  </DomainObject.Predmet.OsudenikImePrezimeOIBDatRodenja>
  <DomainObject.IkpPredmet.OdlukaRjesenjeIshodisni>
    <izvorni_sadrzaj>Pp-1953/2021-15 donesena 03.05.2022.</izvorni_sadrzaj>
    <derivirana_varijabla naziv="DomainObject.IkpPredmet.OdlukaRjesenjeIshodisni_1">Pp-1953/2021-15 donesena 03.05.2022.</derivirana_varijabla>
  </DomainObject.IkpPredmet.OdlukaRjesenjeIshodisni>
  <DomainObject.IkpPredmet.NovcanaObaveza.PreostaliIznos>
    <izvorni_sadrzaj>79,63 EUR</izvorni_sadrzaj>
    <derivirana_varijabla naziv="DomainObject.IkpPredmet.NovcanaObaveza.PreostaliIznos_1">79,63 EUR</derivirana_varijabla>
  </DomainObject.IkpPredmet.NovcanaObaveza.PreostaliIznos>
  <DomainObject.IkpPredmet.NovcanaObaveza.PNB>
    <izvorni_sadrzaj>HR63 6068-4462-1055888276</izvorni_sadrzaj>
    <derivirana_varijabla naziv="DomainObject.IkpPredmet.NovcanaObaveza.PNB_1">HR63 6068-4462-1055888276</derivirana_varijabla>
  </DomainObject.IkpPredmet.NovcanaObaveza.PNB>
  <DomainObject.IkpPredmet.Trosak.PreostaliIznos>
    <izvorni_sadrzaj>26,54 EUR</izvorni_sadrzaj>
    <derivirana_varijabla naziv="DomainObject.IkpPredmet.Trosak.PreostaliIznos_1">26,54 EUR</derivirana_varijabla>
  </DomainObject.IkpPredmet.Trosak.PreostaliIznos>
  <DomainObject.IkpPredmet.Trosak.PNB>
    <izvorni_sadrzaj>HR63 6068-4462-1055888470</izvorni_sadrzaj>
    <derivirana_varijabla naziv="DomainObject.IkpPredmet.Trosak.PNB_1">HR63 6068-4462-1055888470</derivirana_varijabla>
  </DomainObject.IkpPredmet.Trosak.PNB>
  <DomainObject.IkpPredmet.IshodisnaOdlukaDatumPravomocnosti>
    <izvorni_sadrzaj>09.07.2022.</izvorni_sadrzaj>
    <derivirana_varijabla naziv="DomainObject.IkpPredmet.IshodisnaOdlukaDatumPravomocnosti_1">09.07.2022.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>17.10.2022.</izvorni_sadrzaj>
    <derivirana_varijabla naziv="DomainObject.IkpPredmet.IshodisnaOdlukaDatumIzvrsnosti_1">17.10.2022.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D35C67-6A52-44B2-9D52-11E2985624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288</properties:Words>
  <properties:Characters>1536</properties:Characters>
  <properties:Lines>60</properties:Lines>
  <properties:Paragraphs>22</properties:Paragraphs>
  <properties:TotalTime>227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Ksenija Stamičar Valec</cp:lastModifiedBy>
  <cp:lastPrinted>2025-09-11T10:19:00Z</cp:lastPrinted>
  <dcterms:modified xmlns:xsi="http://www.w3.org/2001/XMLSchema-instance" xsi:type="dcterms:W3CDTF">2025-09-11T10:21:00Z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Ikp-760/2022-5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